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CE7D5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bookmarkStart w:id="0" w:name="_GoBack"/>
      <w:bookmarkEnd w:id="0"/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A72C3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17455">
        <w:rPr>
          <w:rFonts w:ascii="Times New Roman" w:hAnsi="Times New Roman" w:cs="Times New Roman"/>
          <w:sz w:val="28"/>
          <w:szCs w:val="28"/>
        </w:rPr>
        <w:t>2</w:t>
      </w:r>
      <w:r w:rsidR="000823AF">
        <w:rPr>
          <w:rFonts w:ascii="Times New Roman" w:hAnsi="Times New Roman" w:cs="Times New Roman"/>
          <w:sz w:val="28"/>
          <w:szCs w:val="28"/>
        </w:rPr>
        <w:t>24861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A72C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0823AF">
        <w:rPr>
          <w:rFonts w:ascii="Times New Roman" w:hAnsi="Times New Roman" w:cs="Times New Roman"/>
          <w:sz w:val="28"/>
          <w:szCs w:val="28"/>
          <w:lang w:eastAsia="x-none"/>
        </w:rPr>
        <w:t xml:space="preserve"> - Кузбасс</w:t>
      </w:r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 xml:space="preserve">, Кемеровский </w:t>
      </w:r>
      <w:r w:rsidR="000823AF">
        <w:rPr>
          <w:rFonts w:ascii="Times New Roman" w:hAnsi="Times New Roman" w:cs="Times New Roman"/>
          <w:sz w:val="28"/>
          <w:szCs w:val="28"/>
          <w:lang w:eastAsia="x-none"/>
        </w:rPr>
        <w:t>муниципальный округ</w:t>
      </w:r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0823AF">
        <w:rPr>
          <w:rFonts w:ascii="Times New Roman" w:hAnsi="Times New Roman" w:cs="Times New Roman"/>
          <w:sz w:val="28"/>
          <w:szCs w:val="28"/>
          <w:lang w:eastAsia="x-none"/>
        </w:rPr>
        <w:t xml:space="preserve">на расстоянии 2 км. на восток от </w:t>
      </w:r>
      <w:proofErr w:type="spellStart"/>
      <w:r w:rsidR="000823AF">
        <w:rPr>
          <w:rFonts w:ascii="Times New Roman" w:hAnsi="Times New Roman" w:cs="Times New Roman"/>
          <w:sz w:val="28"/>
          <w:szCs w:val="28"/>
          <w:lang w:eastAsia="x-none"/>
        </w:rPr>
        <w:t>свх</w:t>
      </w:r>
      <w:proofErr w:type="spellEnd"/>
      <w:r w:rsidR="000823AF">
        <w:rPr>
          <w:rFonts w:ascii="Times New Roman" w:hAnsi="Times New Roman" w:cs="Times New Roman"/>
          <w:sz w:val="28"/>
          <w:szCs w:val="28"/>
          <w:lang w:eastAsia="x-none"/>
        </w:rPr>
        <w:t>. Андреевский, д. Дмитриевка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0823AF">
        <w:rPr>
          <w:rFonts w:ascii="Times New Roman" w:hAnsi="Times New Roman" w:cs="Times New Roman"/>
          <w:sz w:val="28"/>
          <w:szCs w:val="28"/>
        </w:rPr>
        <w:t>выращивание тонизирующих, лекарственных цветочных культур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06.06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823AF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46B5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2C3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17455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CE7D54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268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114</cp:revision>
  <cp:lastPrinted>2024-05-03T04:28:00Z</cp:lastPrinted>
  <dcterms:created xsi:type="dcterms:W3CDTF">2020-07-15T09:19:00Z</dcterms:created>
  <dcterms:modified xsi:type="dcterms:W3CDTF">2024-05-03T04:28:00Z</dcterms:modified>
</cp:coreProperties>
</file>